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30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32" w:lineRule="auto"/>
        <w:ind w:left="0" w:right="30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PARA OS CANDIDATOS À BOLSA DE MESTRADO OU DOUTORADO PIBPG / CNPq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Atenção: é obrigatório o preenchimento de todos os campos, datas e assinaturas.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6"/>
        </w:tabs>
        <w:spacing w:after="6" w:before="0" w:line="240" w:lineRule="auto"/>
        <w:ind w:left="0" w:right="300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4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0"/>
        <w:gridCol w:w="4604"/>
        <w:tblGridChange w:id="0">
          <w:tblGrid>
            <w:gridCol w:w="4660"/>
            <w:gridCol w:w="4604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 (DD/MM/AAAA)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"/>
        </w:tabs>
        <w:spacing w:after="0" w:before="1" w:line="240" w:lineRule="auto"/>
        <w:ind w:left="0" w:right="300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3.0" w:type="dxa"/>
        <w:jc w:val="left"/>
        <w:tblInd w:w="4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93"/>
        <w:gridCol w:w="4570"/>
        <w:tblGridChange w:id="0">
          <w:tblGrid>
            <w:gridCol w:w="4693"/>
            <w:gridCol w:w="457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Instituto/Faculdade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do candidato no 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4"/>
          <w:tab w:val="left" w:leader="none" w:pos="8248"/>
          <w:tab w:val="left" w:leader="none" w:pos="8842"/>
        </w:tabs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720" w:top="945" w:left="992.125984251968" w:right="708" w:header="605" w:footer="536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Orientador: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</w:t>
        <w:tab/>
        <w:t xml:space="preserve">/</w:t>
        <w:tab/>
        <w:t xml:space="preserve">/2025</w:t>
      </w:r>
    </w:p>
    <w:p w:rsidR="00000000" w:rsidDel="00000000" w:rsidP="00000000" w:rsidRDefault="00000000" w:rsidRPr="00000000" w14:paraId="00000028">
      <w:pPr>
        <w:ind w:left="0" w:right="30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1" w:line="240" w:lineRule="auto"/>
        <w:ind w:left="0" w:right="30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ORIENTAÇÕES PARA FORMATAÇÃO DO PLANO DE TRABALHO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30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(MÁXIMO DE 3 PÁGINAS, fonte Times New Roman 12,espaço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4" w:lineRule="auto"/>
        <w:ind w:left="0" w:right="30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TEMA ESTRATÉGICO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8" w:line="484" w:lineRule="auto"/>
        <w:ind w:left="0" w:right="30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METODOLOGIA RESUMIDA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7" w:line="484" w:lineRule="auto"/>
        <w:ind w:left="0" w:right="30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PRODUTOS ESPERADOS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8" w:lineRule="auto"/>
        <w:ind w:left="0" w:right="300" w:firstLine="0"/>
        <w:rPr>
          <w:b w:val="1"/>
          <w:sz w:val="24"/>
          <w:szCs w:val="24"/>
        </w:rPr>
        <w:sectPr>
          <w:headerReference r:id="rId9" w:type="default"/>
          <w:footerReference r:id="rId10" w:type="default"/>
          <w:type w:val="nextPage"/>
          <w:pgSz w:h="16838" w:w="11906" w:orient="portrait"/>
          <w:pgMar w:bottom="720" w:top="605" w:left="992" w:right="708" w:header="720" w:footer="536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4">
      <w:pPr>
        <w:spacing w:line="275" w:lineRule="auto"/>
        <w:ind w:left="0" w:right="30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1" w:line="232" w:lineRule="auto"/>
        <w:ind w:left="0" w:right="30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BAREMA PARA A AVALIAÇÃO DO CURRICULUM VITAE DO CANDIDATO A BOLSA DE MESTRADO E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</w:t>
      </w:r>
    </w:p>
    <w:tbl>
      <w:tblPr>
        <w:tblStyle w:val="Table3"/>
        <w:tblW w:w="992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9"/>
        <w:gridCol w:w="1843"/>
        <w:gridCol w:w="2269"/>
        <w:gridCol w:w="989"/>
        <w:tblGridChange w:id="0">
          <w:tblGrid>
            <w:gridCol w:w="4819"/>
            <w:gridCol w:w="1843"/>
            <w:gridCol w:w="2269"/>
            <w:gridCol w:w="989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Obtido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Produção técnico-científica ou artística (máximo 30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 Artigo completo publicado em periódico indexado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limitação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10,0 p/artigo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1.2. Artigo completo publicado em periódico não indexado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limitação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5,0 p/artigo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 Artigos ou Resumo em anais de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resumos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2,0 p/resumo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1.4. Registro de Software e patente na área de conhecimentodo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10,0 p/item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 Produções artísticas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produções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2,0 p/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Cursos, estágios e participação em eventos (máximo 20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 Estágio supervisionado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estágios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Curso de curta duração até 20h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p/curso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 Curso com mais de 20h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2.5. Participação em eventos técnico-científicos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2.6. Participação em bancas de trabalhos de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trabalhos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2.7. Especialização na 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2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2,0 p/curso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Atividades acadêmicas (máximo 25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 Iniciação científica com 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4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2,5 p/ano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 Iniciação científica voluntária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4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 Monitoria de disciplina de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8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p/semestre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 Orientação ou co-orientação de estudantes de graduação(IC, ICJ e ICC)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por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Palestras e trabalhos apresentados em eventos (máximo 15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 Apresentação de resumos em poster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p/resumo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4.2. Apresentação oral em seminário estudantil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4.3. Apresentação oral de resumos em congressos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 p/resumo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4.4. Premiação em eventos científicos e de trabalho (em pôsterou oral ou dissertações e teses)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 limitação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evento local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evento nacional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2,0 congresso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Atividades profissionais em áreas afins (máximo 10 pontos)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5.1. Docência no ensino superior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4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 p/semestre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5.2. Docência no ensino 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4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p/semestre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5.3. Aulas como convidado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10h/aula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0,2 p/aula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5.4. Aprovação em concurso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Máximo 2 concursos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 p/concurso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de pontos alcançados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9"/>
        </w:tabs>
        <w:spacing w:after="0" w:before="0" w:line="240" w:lineRule="auto"/>
        <w:ind w:left="0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Candidato(a):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9"/>
        </w:tabs>
        <w:spacing w:after="0" w:before="0" w:line="240" w:lineRule="auto"/>
        <w:ind w:left="0" w:right="30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9"/>
        </w:tabs>
        <w:spacing w:after="0" w:before="0" w:line="240" w:lineRule="auto"/>
        <w:ind w:left="0" w:right="300" w:firstLine="0"/>
        <w:jc w:val="left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A</w:t>
      </w:r>
    </w:p>
    <w:p w:rsidR="00000000" w:rsidDel="00000000" w:rsidP="00000000" w:rsidRDefault="00000000" w:rsidRPr="00000000" w14:paraId="000000BB">
      <w:pPr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-142" w:right="99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TERMO DE AUTODECLARAÇÃO DE IDENTIDADE QUILOMBOLA – TAIQ</w:t>
      </w:r>
    </w:p>
    <w:p w:rsidR="00000000" w:rsidDel="00000000" w:rsidP="00000000" w:rsidRDefault="00000000" w:rsidRPr="00000000" w14:paraId="000000BD">
      <w:pPr>
        <w:spacing w:line="360" w:lineRule="auto"/>
        <w:ind w:left="-142" w:right="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-142" w:right="9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___________________________________________________________________, portador/a do CPF n.º ____________________ e documento de identidade n.º ____________________, convocado/a para aferição na UFRB relativo ao período letivo 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candidato/a ao ingresso no Programa de Pós-Graduação em ______________________________________________________________,</w:t>
      </w:r>
      <w:r w:rsidDel="00000000" w:rsidR="00000000" w:rsidRPr="00000000">
        <w:rPr>
          <w:b w:val="1"/>
          <w:sz w:val="24"/>
          <w:szCs w:val="24"/>
          <w:rtl w:val="0"/>
        </w:rPr>
        <w:t xml:space="preserve"> declaro meu pertencimento à comunidade quilombola _______________________________________________________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situada no/s Município/s de ____________________________________, Estado ____________________ e que mantenho laços familiares, econômicos, sociais e culturais com a referida comunidade.   </w:t>
      </w:r>
    </w:p>
    <w:p w:rsidR="00000000" w:rsidDel="00000000" w:rsidP="00000000" w:rsidRDefault="00000000" w:rsidRPr="00000000" w14:paraId="000000BF">
      <w:pPr>
        <w:ind w:right="13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142" w:right="132" w:firstLine="862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4676"/>
          <w:tab w:val="left" w:leader="none" w:pos="5451"/>
          <w:tab w:val="left" w:leader="none" w:pos="7662"/>
          <w:tab w:val="left" w:leader="none" w:pos="8908"/>
        </w:tabs>
        <w:spacing w:before="9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4676"/>
          <w:tab w:val="left" w:leader="none" w:pos="5451"/>
          <w:tab w:val="left" w:leader="none" w:pos="7662"/>
          <w:tab w:val="left" w:leader="none" w:pos="8908"/>
        </w:tabs>
        <w:spacing w:before="9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90" w:lineRule="auto"/>
        <w:ind w:left="-142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________________________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_________________</w:t>
        <w:tab/>
      </w:r>
      <w:r w:rsidDel="00000000" w:rsidR="00000000" w:rsidRPr="00000000">
        <w:rPr>
          <w:sz w:val="24"/>
          <w:szCs w:val="24"/>
          <w:rtl w:val="0"/>
        </w:rPr>
        <w:t xml:space="preserve">de _______.</w:t>
      </w:r>
    </w:p>
    <w:p w:rsidR="00000000" w:rsidDel="00000000" w:rsidP="00000000" w:rsidRDefault="00000000" w:rsidRPr="00000000" w14:paraId="000000C4">
      <w:pPr>
        <w:ind w:left="-142" w:firstLine="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          </w:t>
      </w:r>
      <w:r w:rsidDel="00000000" w:rsidR="00000000" w:rsidRPr="00000000">
        <w:rPr>
          <w:sz w:val="18"/>
          <w:szCs w:val="18"/>
          <w:rtl w:val="0"/>
        </w:rPr>
        <w:t xml:space="preserve">(local)</w:t>
      </w:r>
      <w:r w:rsidDel="00000000" w:rsidR="00000000" w:rsidRPr="00000000">
        <w:rPr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sz w:val="18"/>
          <w:szCs w:val="18"/>
          <w:rtl w:val="0"/>
        </w:rPr>
        <w:t xml:space="preserve">(dia)                                  (mês)                                      (ano)</w:t>
      </w:r>
    </w:p>
    <w:p w:rsidR="00000000" w:rsidDel="00000000" w:rsidP="00000000" w:rsidRDefault="00000000" w:rsidRPr="00000000" w14:paraId="000000C5">
      <w:pPr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C8">
      <w:pPr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C9">
      <w:pPr>
        <w:spacing w:line="360" w:lineRule="auto"/>
        <w:ind w:left="-142" w:right="9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0.0" w:type="dxa"/>
        <w:jc w:val="center"/>
        <w:tblLayout w:type="fixed"/>
        <w:tblLook w:val="0000"/>
      </w:tblPr>
      <w:tblGrid>
        <w:gridCol w:w="4749"/>
        <w:gridCol w:w="4591"/>
        <w:tblGridChange w:id="0">
          <w:tblGrid>
            <w:gridCol w:w="4749"/>
            <w:gridCol w:w="459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ind w:left="-1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Parecer Motivado</w:t>
            </w:r>
          </w:p>
          <w:p w:rsidR="00000000" w:rsidDel="00000000" w:rsidP="00000000" w:rsidRDefault="00000000" w:rsidRPr="00000000" w14:paraId="000000CB">
            <w:pPr>
              <w:spacing w:line="360" w:lineRule="auto"/>
              <w:ind w:left="136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Comissão de aferição de autodeclaração considerou para fins de ingresso na UFRB, as documentações apresentadas de pertencimento à comunidade quilombola.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spacing w:line="360" w:lineRule="auto"/>
              <w:ind w:left="13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documentos apresentados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confirmam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 autodeclaração quilombola (   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spacing w:line="360" w:lineRule="auto"/>
              <w:ind w:left="6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documentos apresentados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não confirmam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 autodeclaração quilombola (   )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ind w:left="-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-142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Data:___/____/_______</w:t>
            </w:r>
          </w:p>
          <w:p w:rsidR="00000000" w:rsidDel="00000000" w:rsidP="00000000" w:rsidRDefault="00000000" w:rsidRPr="00000000" w14:paraId="000000D1">
            <w:pPr>
              <w:ind w:left="-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-1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D3">
            <w:pPr>
              <w:ind w:left="-1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Presidente da Comissão</w:t>
            </w:r>
          </w:p>
        </w:tc>
      </w:tr>
    </w:tbl>
    <w:p w:rsidR="00000000" w:rsidDel="00000000" w:rsidP="00000000" w:rsidRDefault="00000000" w:rsidRPr="00000000" w14:paraId="000000D5">
      <w:pPr>
        <w:spacing w:line="360" w:lineRule="auto"/>
        <w:ind w:left="-142" w:right="96" w:firstLine="0"/>
        <w:rPr>
          <w:sz w:val="24"/>
          <w:szCs w:val="24"/>
        </w:rPr>
        <w:sectPr>
          <w:headerReference r:id="rId11" w:type="default"/>
          <w:footerReference r:id="rId12" w:type="default"/>
          <w:type w:val="nextPage"/>
          <w:pgSz w:h="16838" w:w="11906" w:orient="portrait"/>
          <w:pgMar w:bottom="720" w:top="605" w:left="992" w:right="708" w:header="720" w:footer="53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B</w:t>
      </w:r>
    </w:p>
    <w:p w:rsidR="00000000" w:rsidDel="00000000" w:rsidP="00000000" w:rsidRDefault="00000000" w:rsidRPr="00000000" w14:paraId="000000D8">
      <w:pPr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126" w:line="360" w:lineRule="auto"/>
        <w:ind w:left="-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PERTENCIMENTO ÉTNICO PARA MORADORES REMANESCENTES DE COMUNIDADES QUILOMBOLAS</w:t>
      </w:r>
    </w:p>
    <w:p w:rsidR="00000000" w:rsidDel="00000000" w:rsidP="00000000" w:rsidRDefault="00000000" w:rsidRPr="00000000" w14:paraId="000000DA">
      <w:pPr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before="1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Eu/Nós, abaixo assinado/s, declaro/amos para os devidos fins de direito que o/a candidato/a ________________________________________________, RG n.º ___________________________, CPF nº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______________________________, nascido em ____/____/_______, pertencente á comunidade quilombola __________________________________________________é </w:t>
      </w:r>
      <w:r w:rsidDel="00000000" w:rsidR="00000000" w:rsidRPr="00000000">
        <w:rPr>
          <w:b w:val="1"/>
          <w:sz w:val="24"/>
          <w:szCs w:val="24"/>
          <w:rtl w:val="0"/>
        </w:rPr>
        <w:t xml:space="preserve">membro desta comunidade</w:t>
      </w:r>
      <w:r w:rsidDel="00000000" w:rsidR="00000000" w:rsidRPr="00000000">
        <w:rPr>
          <w:sz w:val="24"/>
          <w:szCs w:val="24"/>
          <w:rtl w:val="0"/>
        </w:rPr>
        <w:t xml:space="preserve">, situada no Município __________________________________, Estado _______________.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1" w:line="360" w:lineRule="auto"/>
        <w:ind w:left="-142" w:right="190" w:firstLine="86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Declaro/amos ainda serem verdadeiras as informações prestadas, e estar/mos ciente que a declaração inverídica, uma vez comprovada mediante procedimento institucional, implicará no cancelamento da matrícula na Universidade Federal do Recôncavo da Bahia – UFRB (conforme § 4º do artigo 41 da Resolução CONSUNI nº 003/2018).</w:t>
      </w:r>
    </w:p>
    <w:p w:rsidR="00000000" w:rsidDel="00000000" w:rsidP="00000000" w:rsidRDefault="00000000" w:rsidRPr="00000000" w14:paraId="000000E0">
      <w:pPr>
        <w:spacing w:line="362" w:lineRule="auto"/>
        <w:ind w:left="-142" w:right="192" w:firstLine="86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Declaro/amos ainda que estou/amos ciente/s de que a informação falsa poderá submeter-me ao previsto no art. 299 do Código Penal Brasileiro.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91" w:lineRule="auto"/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91" w:lineRule="auto"/>
        <w:ind w:left="-142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</w:t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__________________</w:t>
        <w:tab/>
      </w:r>
      <w:r w:rsidDel="00000000" w:rsidR="00000000" w:rsidRPr="00000000">
        <w:rPr>
          <w:sz w:val="24"/>
          <w:szCs w:val="24"/>
          <w:rtl w:val="0"/>
        </w:rPr>
        <w:t xml:space="preserve">de ________.</w:t>
      </w:r>
    </w:p>
    <w:p w:rsidR="00000000" w:rsidDel="00000000" w:rsidP="00000000" w:rsidRDefault="00000000" w:rsidRPr="00000000" w14:paraId="000000E4">
      <w:pPr>
        <w:ind w:left="-142" w:firstLine="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 </w:t>
      </w:r>
      <w:r w:rsidDel="00000000" w:rsidR="00000000" w:rsidRPr="00000000">
        <w:rPr>
          <w:sz w:val="18"/>
          <w:szCs w:val="18"/>
          <w:rtl w:val="0"/>
        </w:rPr>
        <w:t xml:space="preserve">(local)</w:t>
      </w:r>
      <w:r w:rsidDel="00000000" w:rsidR="00000000" w:rsidRPr="00000000">
        <w:rPr>
          <w:sz w:val="24"/>
          <w:szCs w:val="24"/>
          <w:rtl w:val="0"/>
        </w:rPr>
        <w:tab/>
        <w:t xml:space="preserve">                    </w:t>
      </w:r>
      <w:r w:rsidDel="00000000" w:rsidR="00000000" w:rsidRPr="00000000">
        <w:rPr>
          <w:sz w:val="18"/>
          <w:szCs w:val="18"/>
          <w:rtl w:val="0"/>
        </w:rPr>
        <w:t xml:space="preserve">(dia)                                 (mês)                                      (ano)</w:t>
      </w:r>
    </w:p>
    <w:p w:rsidR="00000000" w:rsidDel="00000000" w:rsidP="00000000" w:rsidRDefault="00000000" w:rsidRPr="00000000" w14:paraId="000000E5">
      <w:pPr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EB">
      <w:pPr>
        <w:spacing w:line="360" w:lineRule="auto"/>
        <w:ind w:left="-142" w:right="30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Liderança</w:t>
      </w:r>
    </w:p>
    <w:p w:rsidR="00000000" w:rsidDel="00000000" w:rsidP="00000000" w:rsidRDefault="00000000" w:rsidRPr="00000000" w14:paraId="000000EC">
      <w:pPr>
        <w:spacing w:line="223" w:lineRule="auto"/>
        <w:ind w:left="-142" w:right="30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3655"/>
          <w:tab w:val="left" w:leader="none" w:pos="6591"/>
        </w:tabs>
        <w:spacing w:line="252.00000000000003" w:lineRule="auto"/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3655"/>
          <w:tab w:val="left" w:leader="none" w:pos="6591"/>
        </w:tabs>
        <w:spacing w:line="252.00000000000003" w:lineRule="auto"/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52.00000000000003" w:lineRule="auto"/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1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91" w:lineRule="auto"/>
        <w:ind w:left="-14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9"/>
        </w:tabs>
        <w:spacing w:after="0" w:before="0" w:line="240" w:lineRule="auto"/>
        <w:ind w:left="0" w:right="30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66" w:top="801" w:left="851" w:right="849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3434715</wp:posOffset>
          </wp:positionH>
          <wp:positionV relativeFrom="page">
            <wp:posOffset>76835</wp:posOffset>
          </wp:positionV>
          <wp:extent cx="708660" cy="73660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" cy="736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4" w:lineRule="auto"/>
      <w:ind w:left="1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MINISTÉRIO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7" w:lineRule="auto"/>
      <w:ind w:left="1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FEDERAL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RECÔNCAVO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" w:right="1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PESQUISA,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PÓS-GRADUAÇÃO,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CRIAÇÃO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INOVAÇÃO</w:t>
    </w:r>
  </w:p>
  <w:p w:rsidR="00000000" w:rsidDel="00000000" w:rsidP="00000000" w:rsidRDefault="00000000" w:rsidRPr="00000000" w14:paraId="000000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" w:right="1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4" w:lineRule="auto"/>
      <w:ind w:left="0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MINISTÉRIO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7" w:lineRule="auto"/>
      <w:ind w:left="1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FEDERAL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RECÔNCAVO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PESQUISA,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PÓS-GRADUAÇÃO,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CRIAÇÃO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3434715</wp:posOffset>
          </wp:positionH>
          <wp:positionV relativeFrom="page">
            <wp:posOffset>76835</wp:posOffset>
          </wp:positionV>
          <wp:extent cx="708660" cy="73660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" cy="736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4" w:lineRule="auto"/>
      <w:ind w:left="0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3434715</wp:posOffset>
          </wp:positionH>
          <wp:positionV relativeFrom="page">
            <wp:posOffset>76835</wp:posOffset>
          </wp:positionV>
          <wp:extent cx="708660" cy="73660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60" cy="736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4" w:lineRule="auto"/>
      <w:ind w:left="0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4" w:lineRule="auto"/>
      <w:ind w:left="0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4" w:lineRule="auto"/>
      <w:ind w:left="0" w:right="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MINISTÉRIO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7" w:lineRule="auto"/>
      <w:ind w:left="1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FEDERAL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RECÔNCAVO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" w:right="1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PESQUISA,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PÓS-GRADUAÇÃO,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CRIAÇÃO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INOVAÇÃO</w:t>
    </w:r>
  </w:p>
  <w:p w:rsidR="00000000" w:rsidDel="00000000" w:rsidP="00000000" w:rsidRDefault="00000000" w:rsidRPr="00000000" w14:paraId="0000010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" w:right="1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80" w:hanging="223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632" w:hanging="223.0000000000002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585" w:hanging="223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37" w:hanging="22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90" w:hanging="22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42" w:hanging="222.9999999999991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95" w:hanging="22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347" w:hanging="22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300" w:hanging="223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mGaYPQId/YaHqjD0T7bUbalUA==">CgMxLjA4AHIhMVFPa1Zic0NUN3BpT1pPZDFwdXh6eUlHc1ROS3VGMWwt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lpwstr>Created</vt:lpwstr>
  </property>
  <property fmtid="{D5CDD505-2E9C-101B-9397-08002B2CF9AE}" pid="4" name="Creator">
    <vt:lpwstr>Word</vt:lpwstr>
  </property>
  <property fmtid="{D5CDD505-2E9C-101B-9397-08002B2CF9AE}" pid="5" name="LastSaved">
    <vt:lpwstr>LastSaved</vt:lpwstr>
  </property>
  <property fmtid="{D5CDD505-2E9C-101B-9397-08002B2CF9AE}" pid="6" name="Producer">
    <vt:lpwstr>macOS Version 15.3.2 (Build 24D81) Quartz PDFContext</vt:lpwstr>
  </property>
</Properties>
</file>