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B" w:rsidRDefault="007E320B">
      <w:pPr>
        <w:pStyle w:val="BodyText"/>
        <w:ind w:left="5202"/>
        <w:rPr>
          <w:rFonts w:ascii="Times New Roman"/>
          <w:sz w:val="20"/>
        </w:rPr>
      </w:pPr>
      <w:r w:rsidRPr="0089135C">
        <w:rPr>
          <w:rFonts w:ascii="Times New Roman"/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38.5pt;height:34pt;visibility:visible">
            <v:imagedata r:id="rId4" o:title=""/>
          </v:shape>
        </w:pict>
      </w:r>
    </w:p>
    <w:p w:rsidR="007E320B" w:rsidRDefault="007E320B">
      <w:pPr>
        <w:spacing w:line="262" w:lineRule="exact"/>
        <w:ind w:left="1380" w:right="6567"/>
        <w:jc w:val="center"/>
      </w:pP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</w:t>
      </w:r>
    </w:p>
    <w:p w:rsidR="007E320B" w:rsidRDefault="007E320B">
      <w:pPr>
        <w:spacing w:line="262" w:lineRule="exact"/>
        <w:ind w:left="1380" w:right="1249"/>
        <w:jc w:val="center"/>
      </w:pP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RECÔNCAVO</w:t>
      </w:r>
      <w:r>
        <w:rPr>
          <w:spacing w:val="-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BAHIA</w:t>
      </w:r>
    </w:p>
    <w:p w:rsidR="007E320B" w:rsidRDefault="007E320B">
      <w:pPr>
        <w:spacing w:line="242" w:lineRule="auto"/>
        <w:ind w:left="1380" w:right="1256"/>
        <w:jc w:val="center"/>
      </w:pPr>
      <w:r>
        <w:t>Comitê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Afirmativas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Cotas</w:t>
      </w:r>
      <w:r>
        <w:rPr>
          <w:spacing w:val="-47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Aferição</w:t>
      </w:r>
      <w:r>
        <w:rPr>
          <w:spacing w:val="-2"/>
        </w:rPr>
        <w:t xml:space="preserve"> </w:t>
      </w:r>
      <w:r>
        <w:t>de Autodeclaração</w:t>
      </w:r>
    </w:p>
    <w:p w:rsidR="007E320B" w:rsidRDefault="007E320B">
      <w:pPr>
        <w:pStyle w:val="BodyText"/>
        <w:rPr>
          <w:sz w:val="20"/>
        </w:rPr>
      </w:pPr>
    </w:p>
    <w:p w:rsidR="007E320B" w:rsidRDefault="007E320B">
      <w:pPr>
        <w:pStyle w:val="BodyText"/>
        <w:rPr>
          <w:sz w:val="20"/>
        </w:rPr>
      </w:pPr>
    </w:p>
    <w:p w:rsidR="007E320B" w:rsidRDefault="007E320B">
      <w:pPr>
        <w:pStyle w:val="BodyText"/>
        <w:spacing w:before="1"/>
        <w:rPr>
          <w:sz w:val="17"/>
        </w:rPr>
      </w:pPr>
    </w:p>
    <w:p w:rsidR="007E320B" w:rsidRDefault="007E320B">
      <w:pPr>
        <w:pStyle w:val="Title"/>
      </w:pPr>
      <w:r>
        <w:rPr>
          <w:color w:val="000009"/>
        </w:rPr>
        <w:t>ANEXO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</w:t>
      </w:r>
    </w:p>
    <w:p w:rsidR="007E320B" w:rsidRDefault="007E320B">
      <w:pPr>
        <w:pStyle w:val="Title"/>
        <w:spacing w:before="140"/>
        <w:ind w:right="1387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INTERPOSIÇÃO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7E320B" w:rsidRDefault="007E320B">
      <w:pPr>
        <w:pStyle w:val="BodyText"/>
        <w:tabs>
          <w:tab w:val="left" w:pos="7754"/>
        </w:tabs>
        <w:spacing w:before="136"/>
        <w:ind w:left="116"/>
        <w:jc w:val="both"/>
      </w:pPr>
      <w:r>
        <w:t>Eu,</w:t>
      </w:r>
      <w:r>
        <w:rPr>
          <w:u w:val="single"/>
        </w:rPr>
        <w:tab/>
      </w:r>
      <w:r>
        <w:t>,   portador/a</w:t>
      </w:r>
      <w:r>
        <w:rPr>
          <w:spacing w:val="105"/>
        </w:rPr>
        <w:t xml:space="preserve"> </w:t>
      </w:r>
      <w:r>
        <w:t xml:space="preserve">do  </w:t>
      </w:r>
      <w:r>
        <w:rPr>
          <w:spacing w:val="1"/>
        </w:rPr>
        <w:t xml:space="preserve"> </w:t>
      </w:r>
      <w:r>
        <w:t xml:space="preserve">RG  </w:t>
      </w:r>
      <w:r>
        <w:rPr>
          <w:spacing w:val="5"/>
        </w:rPr>
        <w:t xml:space="preserve"> </w:t>
      </w:r>
      <w:r>
        <w:t>nº</w:t>
      </w:r>
    </w:p>
    <w:p w:rsidR="007E320B" w:rsidRDefault="007E320B">
      <w:pPr>
        <w:pStyle w:val="BodyText"/>
        <w:tabs>
          <w:tab w:val="left" w:pos="1256"/>
          <w:tab w:val="left" w:pos="2756"/>
          <w:tab w:val="left" w:pos="3567"/>
          <w:tab w:val="left" w:pos="3709"/>
          <w:tab w:val="left" w:pos="5169"/>
          <w:tab w:val="left" w:pos="6414"/>
          <w:tab w:val="left" w:pos="7350"/>
          <w:tab w:val="left" w:pos="7490"/>
          <w:tab w:val="left" w:pos="8246"/>
          <w:tab w:val="left" w:pos="9867"/>
          <w:tab w:val="left" w:pos="10271"/>
        </w:tabs>
        <w:spacing w:before="147" w:line="360" w:lineRule="auto"/>
        <w:ind w:left="116"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53"/>
        </w:rPr>
        <w:t xml:space="preserve"> </w:t>
      </w:r>
      <w:r>
        <w:t>CPF</w:t>
      </w:r>
      <w:r>
        <w:rPr>
          <w:spacing w:val="47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1"/>
        </w:rPr>
        <w:t xml:space="preserve"> </w:t>
      </w:r>
      <w:r>
        <w:t>para</w:t>
      </w:r>
      <w:r>
        <w:tab/>
        <w:t>ingresso</w:t>
      </w:r>
      <w:r>
        <w:tab/>
        <w:t>no</w:t>
      </w:r>
      <w:r>
        <w:tab/>
      </w:r>
      <w:r>
        <w:tab/>
        <w:t>período</w:t>
      </w:r>
      <w:r>
        <w:tab/>
        <w:t>letivo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na/o</w:t>
      </w:r>
    </w:p>
    <w:p w:rsidR="007E320B" w:rsidRDefault="007E320B">
      <w:pPr>
        <w:pStyle w:val="BodyText"/>
        <w:tabs>
          <w:tab w:val="left" w:pos="7170"/>
        </w:tabs>
        <w:spacing w:before="6"/>
        <w:ind w:lef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desejo</w:t>
      </w:r>
      <w:r>
        <w:rPr>
          <w:spacing w:val="-1"/>
        </w:rPr>
        <w:t xml:space="preserve"> </w:t>
      </w:r>
      <w:r>
        <w:t>interpor</w:t>
      </w:r>
      <w:r>
        <w:rPr>
          <w:spacing w:val="-2"/>
        </w:rPr>
        <w:t xml:space="preserve"> </w:t>
      </w:r>
      <w:r>
        <w:t>recurso</w:t>
      </w:r>
      <w:r>
        <w:rPr>
          <w:spacing w:val="55"/>
        </w:rPr>
        <w:t xml:space="preserve"> </w:t>
      </w:r>
      <w:r>
        <w:t>contra</w:t>
      </w:r>
    </w:p>
    <w:p w:rsidR="007E320B" w:rsidRDefault="007E320B">
      <w:pPr>
        <w:pStyle w:val="BodyText"/>
        <w:tabs>
          <w:tab w:val="left" w:pos="7050"/>
        </w:tabs>
        <w:spacing w:before="147"/>
        <w:ind w:lef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conforme detalhamento</w:t>
      </w:r>
      <w:r>
        <w:rPr>
          <w:spacing w:val="-11"/>
        </w:rPr>
        <w:t xml:space="preserve"> </w:t>
      </w:r>
      <w:r>
        <w:t>abaixo:</w:t>
      </w:r>
    </w:p>
    <w:p w:rsidR="007E320B" w:rsidRDefault="007E320B">
      <w:pPr>
        <w:pStyle w:val="BodyText"/>
        <w:rPr>
          <w:sz w:val="20"/>
        </w:rPr>
      </w:pPr>
    </w:p>
    <w:p w:rsidR="007E320B" w:rsidRDefault="007E320B">
      <w:pPr>
        <w:pStyle w:val="BodyText"/>
        <w:spacing w:before="10"/>
        <w:rPr>
          <w:sz w:val="23"/>
        </w:rPr>
      </w:pPr>
    </w:p>
    <w:p w:rsidR="007E320B" w:rsidRDefault="007E320B">
      <w:pPr>
        <w:pStyle w:val="BodyText"/>
        <w:spacing w:before="52"/>
        <w:ind w:left="116"/>
      </w:pPr>
      <w:r>
        <w:t>Argumento para</w:t>
      </w:r>
      <w:r>
        <w:rPr>
          <w:spacing w:val="-4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Recurso:</w:t>
      </w:r>
    </w:p>
    <w:p w:rsidR="007E320B" w:rsidRDefault="007E320B">
      <w:pPr>
        <w:pStyle w:val="BodyText"/>
        <w:spacing w:before="7"/>
        <w:rPr>
          <w:sz w:val="16"/>
        </w:rPr>
      </w:pPr>
      <w:r>
        <w:rPr>
          <w:noProof/>
          <w:lang w:val="pt-BR" w:eastAsia="pt-BR"/>
        </w:rPr>
        <w:pict>
          <v:rect id="_x0000_s1026" style="position:absolute;margin-left:47pt;margin-top:12.45pt;width:492.15pt;height:269.05pt;z-index:-251658240;mso-wrap-distance-left:0;mso-wrap-distance-right:0;mso-position-horizontal-relative:page" filled="f">
            <w10:wrap type="topAndBottom" anchorx="page"/>
          </v:rect>
        </w:pict>
      </w:r>
    </w:p>
    <w:p w:rsidR="007E320B" w:rsidRDefault="007E320B">
      <w:pPr>
        <w:pStyle w:val="BodyText"/>
      </w:pPr>
    </w:p>
    <w:p w:rsidR="007E320B" w:rsidRDefault="007E320B">
      <w:pPr>
        <w:pStyle w:val="BodyText"/>
        <w:spacing w:before="2"/>
        <w:rPr>
          <w:sz w:val="31"/>
        </w:rPr>
      </w:pPr>
    </w:p>
    <w:p w:rsidR="007E320B" w:rsidRDefault="007E320B">
      <w:pPr>
        <w:pStyle w:val="BodyText"/>
        <w:tabs>
          <w:tab w:val="left" w:pos="5666"/>
          <w:tab w:val="left" w:pos="6442"/>
          <w:tab w:val="left" w:pos="8895"/>
          <w:tab w:val="left" w:pos="10267"/>
        </w:tabs>
        <w:ind w:left="2905"/>
        <w:rPr>
          <w:rFonts w:ascii="Times New Roman" w:eastAsia="Times New Roman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,</w:t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</w:rPr>
        <w:t>de</w:t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</w:rPr>
        <w:t>de</w:t>
      </w:r>
      <w:r>
        <w:rPr>
          <w:rFonts w:ascii="Times New Roman"/>
          <w:u w:val="single"/>
        </w:rPr>
        <w:tab/>
      </w:r>
      <w:r>
        <w:rPr>
          <w:rFonts w:ascii="Times New Roman" w:eastAsia="Times New Roman"/>
        </w:rPr>
        <w:t>.</w:t>
      </w:r>
    </w:p>
    <w:p w:rsidR="007E320B" w:rsidRDefault="007E320B">
      <w:pPr>
        <w:tabs>
          <w:tab w:val="left" w:pos="5686"/>
          <w:tab w:val="left" w:pos="7230"/>
          <w:tab w:val="left" w:pos="9023"/>
        </w:tabs>
        <w:spacing w:before="5"/>
        <w:ind w:left="3981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7E320B" w:rsidRDefault="007E320B">
      <w:pPr>
        <w:pStyle w:val="BodyText"/>
        <w:rPr>
          <w:sz w:val="20"/>
        </w:rPr>
      </w:pPr>
    </w:p>
    <w:p w:rsidR="007E320B" w:rsidRDefault="007E320B">
      <w:pPr>
        <w:pStyle w:val="BodyText"/>
        <w:rPr>
          <w:sz w:val="20"/>
        </w:rPr>
      </w:pPr>
    </w:p>
    <w:p w:rsidR="007E320B" w:rsidRDefault="007E320B">
      <w:pPr>
        <w:pStyle w:val="BodyText"/>
        <w:spacing w:before="6"/>
        <w:rPr>
          <w:sz w:val="23"/>
        </w:rPr>
      </w:pPr>
      <w:r>
        <w:rPr>
          <w:noProof/>
          <w:lang w:val="pt-BR" w:eastAsia="pt-BR"/>
        </w:rPr>
        <w:pict>
          <v:shape id="_x0000_s1027" style="position:absolute;margin-left:111.85pt;margin-top:16.55pt;width:366pt;height:.1pt;z-index:-251657216;mso-wrap-distance-left:0;mso-wrap-distance-right:0;mso-position-horizontal-relative:page" coordorigin="2237,331" coordsize="7320,0" path="m2237,331r7320,e" filled="f" strokeweight=".48pt">
            <v:path arrowok="t"/>
            <w10:wrap type="topAndBottom" anchorx="page"/>
          </v:shape>
        </w:pict>
      </w:r>
    </w:p>
    <w:p w:rsidR="007E320B" w:rsidRDefault="007E320B">
      <w:pPr>
        <w:pStyle w:val="BodyText"/>
        <w:ind w:left="3921"/>
        <w:rPr>
          <w:rFonts w:ascii="Times New Roman" w:eastAsia="Times New Roman"/>
        </w:rPr>
      </w:pPr>
      <w:r>
        <w:rPr>
          <w:rFonts w:ascii="Times New Roman" w:eastAsia="Times New Roman"/>
        </w:rPr>
        <w:t>Assinatura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do/a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Declarante</w:t>
      </w:r>
    </w:p>
    <w:p w:rsidR="007E320B" w:rsidRDefault="007E320B">
      <w:pPr>
        <w:pStyle w:val="BodyText"/>
        <w:spacing w:before="2"/>
        <w:rPr>
          <w:rFonts w:ascii="Times New Roman"/>
          <w:sz w:val="29"/>
        </w:rPr>
      </w:pPr>
    </w:p>
    <w:p w:rsidR="007E320B" w:rsidRDefault="007E320B">
      <w:pPr>
        <w:tabs>
          <w:tab w:val="left" w:pos="1944"/>
          <w:tab w:val="left" w:pos="10015"/>
        </w:tabs>
        <w:spacing w:before="67" w:line="235" w:lineRule="auto"/>
        <w:ind w:left="3537" w:right="422" w:hanging="3086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Campus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Universitário,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Rua Rui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Barbosa,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710,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Centro,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Cruz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das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Almas/Bahia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-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CEP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44.380-000</w:t>
      </w:r>
      <w:r>
        <w:rPr>
          <w:sz w:val="18"/>
          <w:u w:val="single"/>
        </w:rPr>
        <w:tab/>
      </w:r>
      <w:r>
        <w:rPr>
          <w:sz w:val="18"/>
        </w:rPr>
        <w:t xml:space="preserve"> 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07.777.800/0001-62 - Tel.:</w:t>
      </w:r>
      <w:r>
        <w:rPr>
          <w:spacing w:val="-1"/>
          <w:sz w:val="18"/>
        </w:rPr>
        <w:t xml:space="preserve"> </w:t>
      </w:r>
      <w:r>
        <w:rPr>
          <w:sz w:val="18"/>
        </w:rPr>
        <w:t>(75) 3621-6827</w:t>
      </w:r>
    </w:p>
    <w:sectPr w:rsidR="007E320B" w:rsidSect="0094580F">
      <w:type w:val="continuous"/>
      <w:pgSz w:w="11900" w:h="16840"/>
      <w:pgMar w:top="560" w:right="7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80F"/>
    <w:rsid w:val="00001598"/>
    <w:rsid w:val="00207609"/>
    <w:rsid w:val="005A2A7C"/>
    <w:rsid w:val="00742985"/>
    <w:rsid w:val="007E320B"/>
    <w:rsid w:val="0089135C"/>
    <w:rsid w:val="00926032"/>
    <w:rsid w:val="0094580F"/>
    <w:rsid w:val="00D13D69"/>
    <w:rsid w:val="00FA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80F"/>
    <w:pPr>
      <w:widowControl w:val="0"/>
      <w:autoSpaceDE w:val="0"/>
      <w:autoSpaceDN w:val="0"/>
    </w:pPr>
    <w:rPr>
      <w:rFonts w:cs="Calibri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580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94580F"/>
    <w:pPr>
      <w:spacing w:before="90"/>
      <w:ind w:left="1380" w:right="137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94580F"/>
  </w:style>
  <w:style w:type="paragraph" w:customStyle="1" w:styleId="TableParagraph">
    <w:name w:val="Table Paragraph"/>
    <w:basedOn w:val="Normal"/>
    <w:uiPriority w:val="99"/>
    <w:rsid w:val="00945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113</Words>
  <Characters>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2024-05-28T11:38:00Z</dcterms:created>
  <dcterms:modified xsi:type="dcterms:W3CDTF">2024-05-28T11:38:00Z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