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30C1" w14:textId="77777777" w:rsidR="006736E7" w:rsidRDefault="006736E7">
      <w:pPr>
        <w:pStyle w:val="Corpodetexto"/>
        <w:spacing w:before="6"/>
        <w:rPr>
          <w:sz w:val="23"/>
        </w:rPr>
      </w:pPr>
    </w:p>
    <w:p w14:paraId="3F7B0039" w14:textId="77777777" w:rsidR="006736E7" w:rsidRDefault="006736E7">
      <w:pPr>
        <w:pStyle w:val="Corpodetexto"/>
        <w:rPr>
          <w:sz w:val="20"/>
        </w:rPr>
      </w:pPr>
    </w:p>
    <w:p w14:paraId="0307B59A" w14:textId="77777777" w:rsidR="006736E7" w:rsidRDefault="006736E7">
      <w:pPr>
        <w:spacing w:line="276" w:lineRule="auto"/>
        <w:jc w:val="center"/>
        <w:sectPr w:rsidR="006736E7">
          <w:headerReference w:type="default" r:id="rId8"/>
          <w:footerReference w:type="default" r:id="rId9"/>
          <w:pgSz w:w="11910" w:h="16840"/>
          <w:pgMar w:top="2940" w:right="1260" w:bottom="1360" w:left="1580" w:header="647" w:footer="1161" w:gutter="0"/>
          <w:cols w:space="720"/>
        </w:sectPr>
      </w:pPr>
      <w:bookmarkStart w:id="0" w:name="_GoBack"/>
      <w:bookmarkEnd w:id="0"/>
    </w:p>
    <w:p w14:paraId="62B92FE4" w14:textId="77777777" w:rsidR="006736E7" w:rsidRDefault="00B844A2">
      <w:pPr>
        <w:pStyle w:val="Ttulo2"/>
        <w:spacing w:before="90"/>
        <w:ind w:left="424" w:right="4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 DE CESSÃO DE DIREITOS AUTORAIS</w:t>
      </w:r>
    </w:p>
    <w:p w14:paraId="756F2693" w14:textId="77777777" w:rsidR="006736E7" w:rsidRDefault="006736E7">
      <w:pPr>
        <w:pStyle w:val="Corpodetexto"/>
        <w:spacing w:before="1"/>
        <w:rPr>
          <w:b/>
          <w:sz w:val="31"/>
        </w:rPr>
      </w:pPr>
    </w:p>
    <w:p w14:paraId="4427D30F" w14:textId="3CAABC4E" w:rsidR="006736E7" w:rsidRDefault="00B844A2">
      <w:pPr>
        <w:spacing w:before="1"/>
        <w:ind w:left="121"/>
        <w:rPr>
          <w:b/>
          <w:sz w:val="24"/>
        </w:rPr>
      </w:pPr>
      <w:r>
        <w:rPr>
          <w:b/>
          <w:sz w:val="24"/>
        </w:rPr>
        <w:t>CEDENTE/AUTORA:</w:t>
      </w:r>
      <w:r>
        <w:rPr>
          <w:b/>
          <w:spacing w:val="-2"/>
          <w:sz w:val="24"/>
        </w:rPr>
        <w:t xml:space="preserve"> </w:t>
      </w:r>
    </w:p>
    <w:p w14:paraId="46D8B174" w14:textId="0F5E31B5" w:rsidR="006736E7" w:rsidRDefault="00315FBB" w:rsidP="00315FBB">
      <w:pPr>
        <w:pStyle w:val="Corpodetexto"/>
        <w:spacing w:before="36"/>
        <w:ind w:right="56"/>
      </w:pPr>
      <w:r>
        <w:t xml:space="preserve">  DATA DE NASCIMENTO.</w:t>
      </w:r>
      <w:r w:rsidR="008F73EB">
        <w:t xml:space="preserve">                                  </w:t>
      </w:r>
      <w:r w:rsidR="003E3803">
        <w:t xml:space="preserve"> </w:t>
      </w:r>
      <w:r w:rsidR="00B844A2">
        <w:t>NACIONALIDADE:</w:t>
      </w:r>
      <w:r w:rsidR="00B844A2">
        <w:rPr>
          <w:spacing w:val="-8"/>
        </w:rPr>
        <w:t xml:space="preserve"> </w:t>
      </w:r>
    </w:p>
    <w:p w14:paraId="021C822A" w14:textId="3F1A4414" w:rsidR="006736E7" w:rsidRDefault="003E3803">
      <w:pPr>
        <w:pStyle w:val="Corpodetexto"/>
        <w:spacing w:before="43"/>
        <w:ind w:left="121"/>
      </w:pPr>
      <w:r>
        <w:t xml:space="preserve">RG: </w:t>
      </w:r>
      <w:r w:rsidR="008F73EB">
        <w:t xml:space="preserve">                     </w:t>
      </w:r>
      <w:r>
        <w:t xml:space="preserve">                                                  </w:t>
      </w:r>
      <w:r w:rsidR="00B844A2">
        <w:t xml:space="preserve">  CPF:</w:t>
      </w:r>
      <w:r w:rsidR="00B844A2">
        <w:rPr>
          <w:spacing w:val="1"/>
        </w:rPr>
        <w:t xml:space="preserve"> </w:t>
      </w:r>
    </w:p>
    <w:p w14:paraId="1ABA42A0" w14:textId="4306260D" w:rsidR="006736E7" w:rsidRDefault="00B844A2">
      <w:pPr>
        <w:pStyle w:val="Corpodetexto"/>
        <w:spacing w:before="41"/>
        <w:ind w:left="121"/>
      </w:pPr>
      <w:r>
        <w:t xml:space="preserve">ESTADO </w:t>
      </w:r>
      <w:r w:rsidR="003E3803">
        <w:t xml:space="preserve">CIVIL:  </w:t>
      </w:r>
      <w:r w:rsidR="008F73EB">
        <w:t xml:space="preserve">                  </w:t>
      </w:r>
      <w:r w:rsidR="003E3803">
        <w:t xml:space="preserve">                              </w:t>
      </w:r>
      <w:r>
        <w:rPr>
          <w:spacing w:val="55"/>
        </w:rPr>
        <w:t xml:space="preserve"> </w:t>
      </w:r>
      <w:r w:rsidR="008F73EB">
        <w:t>PROFISSÃO:</w:t>
      </w:r>
    </w:p>
    <w:p w14:paraId="769AC4E6" w14:textId="5DEE8907" w:rsidR="006736E7" w:rsidRDefault="00B844A2">
      <w:pPr>
        <w:pStyle w:val="Corpodetexto"/>
        <w:spacing w:before="41"/>
        <w:ind w:left="121"/>
      </w:pPr>
      <w:r>
        <w:t>ENDER</w:t>
      </w:r>
      <w:r w:rsidR="003E3803">
        <w:t>EÇO:</w:t>
      </w:r>
    </w:p>
    <w:p w14:paraId="2A80950E" w14:textId="3F244DE3" w:rsidR="006736E7" w:rsidRDefault="00B844A2">
      <w:pPr>
        <w:pStyle w:val="Corpodetexto"/>
        <w:spacing w:before="40"/>
        <w:ind w:left="121"/>
      </w:pPr>
      <w:r>
        <w:t>E-MAIL:</w:t>
      </w:r>
      <w:r>
        <w:rPr>
          <w:spacing w:val="-1"/>
        </w:rPr>
        <w:t xml:space="preserve"> </w:t>
      </w:r>
      <w:r w:rsidR="008F73EB">
        <w:t xml:space="preserve">                                                                TELEFONE(S): </w:t>
      </w:r>
    </w:p>
    <w:p w14:paraId="21E30A56" w14:textId="77777777" w:rsidR="006736E7" w:rsidRDefault="006736E7">
      <w:pPr>
        <w:pStyle w:val="Corpodetexto"/>
        <w:spacing w:before="4"/>
        <w:rPr>
          <w:sz w:val="31"/>
        </w:rPr>
      </w:pPr>
    </w:p>
    <w:p w14:paraId="1E104D53" w14:textId="77777777" w:rsidR="006736E7" w:rsidRDefault="00B844A2" w:rsidP="00372455">
      <w:pPr>
        <w:pStyle w:val="Corpodetexto"/>
        <w:spacing w:line="276" w:lineRule="auto"/>
        <w:ind w:left="121" w:right="152"/>
        <w:jc w:val="both"/>
      </w:pPr>
      <w:r>
        <w:t xml:space="preserve">Pelo presente termo de cessão de direitos de uso, o CEDENTE/AUTOR/A, autoriza, em caráter </w:t>
      </w:r>
      <w:r>
        <w:rPr>
          <w:spacing w:val="41"/>
        </w:rPr>
        <w:t xml:space="preserve"> </w:t>
      </w:r>
      <w:r>
        <w:t xml:space="preserve">exclusivo </w:t>
      </w:r>
      <w:r>
        <w:rPr>
          <w:spacing w:val="45"/>
        </w:rPr>
        <w:t xml:space="preserve"> </w:t>
      </w:r>
      <w:r>
        <w:t xml:space="preserve">e </w:t>
      </w:r>
      <w:r>
        <w:rPr>
          <w:spacing w:val="45"/>
        </w:rPr>
        <w:t xml:space="preserve"> </w:t>
      </w:r>
      <w:r>
        <w:t xml:space="preserve">isento </w:t>
      </w:r>
      <w:r>
        <w:rPr>
          <w:spacing w:val="45"/>
        </w:rPr>
        <w:t xml:space="preserve"> </w:t>
      </w:r>
      <w:r>
        <w:t xml:space="preserve">de </w:t>
      </w:r>
      <w:r>
        <w:rPr>
          <w:spacing w:val="45"/>
        </w:rPr>
        <w:t xml:space="preserve"> </w:t>
      </w:r>
      <w:r>
        <w:t xml:space="preserve">qualquer </w:t>
      </w:r>
      <w:r>
        <w:rPr>
          <w:spacing w:val="43"/>
        </w:rPr>
        <w:t xml:space="preserve"> </w:t>
      </w:r>
      <w:r>
        <w:t xml:space="preserve">ônus, </w:t>
      </w:r>
      <w:r>
        <w:rPr>
          <w:spacing w:val="49"/>
        </w:rPr>
        <w:t xml:space="preserve"> </w:t>
      </w:r>
      <w:r>
        <w:t xml:space="preserve">o </w:t>
      </w:r>
      <w:r>
        <w:rPr>
          <w:spacing w:val="45"/>
        </w:rPr>
        <w:t xml:space="preserve"> </w:t>
      </w:r>
      <w:r>
        <w:t xml:space="preserve">uso </w:t>
      </w:r>
      <w:r>
        <w:rPr>
          <w:spacing w:val="45"/>
        </w:rPr>
        <w:t xml:space="preserve"> </w:t>
      </w:r>
      <w:r>
        <w:t xml:space="preserve">de </w:t>
      </w:r>
      <w:r>
        <w:rPr>
          <w:spacing w:val="43"/>
        </w:rPr>
        <w:t xml:space="preserve"> </w:t>
      </w:r>
      <w:r>
        <w:t xml:space="preserve">seu(s) </w:t>
      </w:r>
      <w:r>
        <w:rPr>
          <w:spacing w:val="43"/>
        </w:rPr>
        <w:t xml:space="preserve"> </w:t>
      </w:r>
      <w:r>
        <w:t xml:space="preserve">texto(s) </w:t>
      </w:r>
      <w:r>
        <w:rPr>
          <w:spacing w:val="45"/>
        </w:rPr>
        <w:t xml:space="preserve"> </w:t>
      </w:r>
      <w:r>
        <w:t>intitulado:</w:t>
      </w:r>
    </w:p>
    <w:p w14:paraId="727338F3" w14:textId="6B1B1960" w:rsidR="006736E7" w:rsidRPr="00372455" w:rsidRDefault="008F73EB" w:rsidP="00372455">
      <w:pPr>
        <w:spacing w:line="360" w:lineRule="auto"/>
        <w:jc w:val="both"/>
        <w:rPr>
          <w:rFonts w:eastAsia="Calibri"/>
          <w:b/>
          <w:sz w:val="20"/>
          <w:szCs w:val="20"/>
          <w:lang w:val="pt-BR"/>
        </w:rPr>
      </w:pPr>
      <w:r>
        <w:rPr>
          <w:rFonts w:eastAsia="Calibri"/>
          <w:b/>
          <w:sz w:val="20"/>
          <w:szCs w:val="20"/>
          <w:lang w:val="pt-BR"/>
        </w:rPr>
        <w:t>___________________________________________________________________</w:t>
      </w:r>
      <w:r w:rsidR="00372455">
        <w:rPr>
          <w:rFonts w:eastAsia="Calibri"/>
          <w:b/>
          <w:sz w:val="20"/>
          <w:szCs w:val="20"/>
          <w:lang w:val="pt-BR"/>
        </w:rPr>
        <w:t>,</w:t>
      </w:r>
      <w:r w:rsidR="00B844A2">
        <w:rPr>
          <w:spacing w:val="-4"/>
        </w:rPr>
        <w:t xml:space="preserve"> </w:t>
      </w:r>
      <w:r w:rsidR="00B844A2">
        <w:t xml:space="preserve">a ser publicada </w:t>
      </w:r>
      <w:r w:rsidR="00B844A2">
        <w:rPr>
          <w:spacing w:val="-5"/>
        </w:rPr>
        <w:t xml:space="preserve">pelo </w:t>
      </w:r>
      <w:r w:rsidR="00B844A2">
        <w:t>CESSIONÁRIO/EDUFRB, no formato e-book, que ficará disponibilizado para download gratuito na página da Editora da UFRB por tempo</w:t>
      </w:r>
      <w:r w:rsidR="00B844A2">
        <w:rPr>
          <w:spacing w:val="-8"/>
        </w:rPr>
        <w:t xml:space="preserve"> </w:t>
      </w:r>
      <w:r w:rsidR="00B844A2">
        <w:t>indeterminado.</w:t>
      </w:r>
    </w:p>
    <w:p w14:paraId="495CAD46" w14:textId="77777777" w:rsidR="006736E7" w:rsidRDefault="006736E7">
      <w:pPr>
        <w:pStyle w:val="Corpodetexto"/>
        <w:spacing w:before="6"/>
        <w:rPr>
          <w:sz w:val="27"/>
        </w:rPr>
      </w:pPr>
    </w:p>
    <w:p w14:paraId="03703EF5" w14:textId="77777777" w:rsidR="006736E7" w:rsidRDefault="00B844A2" w:rsidP="008F73EB">
      <w:pPr>
        <w:pStyle w:val="Corpodetexto"/>
        <w:spacing w:line="276" w:lineRule="auto"/>
        <w:ind w:right="155"/>
        <w:jc w:val="both"/>
      </w:pPr>
      <w:r>
        <w:t>O AUTOR/A declara que o(s) texto(s) em questão é de sua autoria pessoal e está desvinculado de contratos com outras editoras, responsabilizando-se, portanto, pela originalidade do(s) mesmo(s), bem como por sua revisão e dá a EDUFRB plenos direitos para escolha do editor, meios de publicação, meios de reprodução, meios de divulgação, tiragem, enfim tudo o que for necessário para que a publicação seja efetivada.</w:t>
      </w:r>
    </w:p>
    <w:p w14:paraId="042BFF65" w14:textId="77777777" w:rsidR="006736E7" w:rsidRDefault="006736E7">
      <w:pPr>
        <w:pStyle w:val="Corpodetexto"/>
        <w:spacing w:before="8"/>
        <w:rPr>
          <w:sz w:val="27"/>
        </w:rPr>
      </w:pPr>
    </w:p>
    <w:p w14:paraId="26F1769F" w14:textId="77777777" w:rsidR="006736E7" w:rsidRDefault="00B844A2" w:rsidP="008F73EB">
      <w:pPr>
        <w:pStyle w:val="Corpodetexto"/>
        <w:spacing w:line="276" w:lineRule="auto"/>
        <w:ind w:right="155"/>
        <w:jc w:val="both"/>
      </w:pPr>
      <w:r>
        <w:t>A EDUFRB se compromete a zelar pela qualidade editorial da publicação, garantindo que os conceitos e o pensamento do AUTOR/A permaneçam fiéis aos originais.</w:t>
      </w:r>
    </w:p>
    <w:p w14:paraId="18607CB1" w14:textId="77777777" w:rsidR="006736E7" w:rsidRDefault="006736E7">
      <w:pPr>
        <w:pStyle w:val="Corpodetexto"/>
        <w:spacing w:before="5"/>
        <w:rPr>
          <w:sz w:val="27"/>
        </w:rPr>
      </w:pPr>
    </w:p>
    <w:p w14:paraId="489C5E5A" w14:textId="77777777" w:rsidR="006736E7" w:rsidRDefault="00B844A2" w:rsidP="008F73EB">
      <w:pPr>
        <w:pStyle w:val="Corpodetexto"/>
        <w:spacing w:line="276" w:lineRule="auto"/>
        <w:ind w:right="153"/>
        <w:jc w:val="both"/>
      </w:pPr>
      <w:r>
        <w:t>Esta cessão vigora a partir da presente data, com prazo indeterminado, o que não impede o AUTOR/A de fazer outras edições, em diferentes formatos, com outras editoras após esta publicação. Para maior clareza, firma-se este termo na presença de duas testemunhas abaixo</w:t>
      </w:r>
      <w:r>
        <w:rPr>
          <w:spacing w:val="-1"/>
        </w:rPr>
        <w:t xml:space="preserve"> </w:t>
      </w:r>
      <w:r>
        <w:t>identificadas.</w:t>
      </w:r>
    </w:p>
    <w:p w14:paraId="31DC8A8C" w14:textId="77777777" w:rsidR="006736E7" w:rsidRDefault="006736E7">
      <w:pPr>
        <w:pStyle w:val="Corpodetexto"/>
        <w:spacing w:before="9"/>
        <w:rPr>
          <w:sz w:val="27"/>
        </w:rPr>
      </w:pPr>
    </w:p>
    <w:p w14:paraId="74BBED41" w14:textId="174C24BB" w:rsidR="006736E7" w:rsidRDefault="00E934A9" w:rsidP="008F73EB">
      <w:pPr>
        <w:pStyle w:val="Corpodetexto"/>
      </w:pPr>
      <w:r>
        <w:t xml:space="preserve">Cruz das Almas, </w:t>
      </w:r>
      <w:r w:rsidR="008F73EB">
        <w:t>....................</w:t>
      </w:r>
      <w:r w:rsidR="00B844A2">
        <w:t>de</w:t>
      </w:r>
      <w:r w:rsidR="00B844A2">
        <w:rPr>
          <w:spacing w:val="57"/>
        </w:rPr>
        <w:t xml:space="preserve"> </w:t>
      </w:r>
      <w:r w:rsidR="00B844A2">
        <w:t>2020.</w:t>
      </w:r>
    </w:p>
    <w:p w14:paraId="6889D2FE" w14:textId="77777777" w:rsidR="006736E7" w:rsidRDefault="006736E7">
      <w:pPr>
        <w:pStyle w:val="Corpodetexto"/>
        <w:rPr>
          <w:sz w:val="20"/>
        </w:rPr>
      </w:pPr>
    </w:p>
    <w:p w14:paraId="43EE9497" w14:textId="77777777" w:rsidR="008F73EB" w:rsidRDefault="008F73EB">
      <w:pPr>
        <w:pStyle w:val="Corpodetexto"/>
        <w:spacing w:before="10"/>
        <w:rPr>
          <w:sz w:val="10"/>
        </w:rPr>
      </w:pPr>
    </w:p>
    <w:p w14:paraId="108E6B8D" w14:textId="64E1C279" w:rsidR="006736E7" w:rsidRDefault="005A37E9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B6ACEE" wp14:editId="4A7E8879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2820035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41"/>
                            <a:gd name="T2" fmla="+- 0 6142 1702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32F9" id="Freeform 6" o:spid="_x0000_s1026" style="position:absolute;margin-left:85.1pt;margin-top:8.45pt;width:22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42C0BB57" w14:textId="77777777" w:rsidR="006736E7" w:rsidRDefault="00B844A2">
      <w:pPr>
        <w:pStyle w:val="Corpodetexto"/>
        <w:spacing w:before="11"/>
        <w:ind w:left="121"/>
      </w:pPr>
      <w:r>
        <w:t>ASSINATURA DO CEDENTE/AUTOR</w:t>
      </w:r>
    </w:p>
    <w:p w14:paraId="76DFDE81" w14:textId="77777777" w:rsidR="006736E7" w:rsidRDefault="006736E7">
      <w:pPr>
        <w:pStyle w:val="Corpodetexto"/>
        <w:rPr>
          <w:sz w:val="20"/>
        </w:rPr>
      </w:pPr>
    </w:p>
    <w:p w14:paraId="01458ADC" w14:textId="2CBF0D98" w:rsidR="006736E7" w:rsidRDefault="005A37E9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14D7C4" wp14:editId="0A02E95B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251523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2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6430" id="Freeform 5" o:spid="_x0000_s1026" style="position:absolute;margin-left:85.1pt;margin-top:8.6pt;width:19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A6419D" wp14:editId="1E3BFB5F">
                <wp:simplePos x="0" y="0"/>
                <wp:positionH relativeFrom="page">
                  <wp:posOffset>4014470</wp:posOffset>
                </wp:positionH>
                <wp:positionV relativeFrom="paragraph">
                  <wp:posOffset>109220</wp:posOffset>
                </wp:positionV>
                <wp:extent cx="2515235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322 6322"/>
                            <a:gd name="T1" fmla="*/ T0 w 3961"/>
                            <a:gd name="T2" fmla="+- 0 10282 632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4A24" id="Freeform 4" o:spid="_x0000_s1026" style="position:absolute;margin-left:316.1pt;margin-top:8.6pt;width:19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XCBw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3ECB857" w14:textId="77777777" w:rsidR="006736E7" w:rsidRDefault="00B844A2">
      <w:pPr>
        <w:pStyle w:val="Corpodetexto"/>
        <w:tabs>
          <w:tab w:val="left" w:pos="4729"/>
        </w:tabs>
        <w:spacing w:before="11" w:line="276" w:lineRule="auto"/>
        <w:ind w:left="121" w:right="498"/>
      </w:pPr>
      <w:r>
        <w:t>TESTEMUNHA</w:t>
      </w:r>
      <w:r>
        <w:tab/>
        <w:t>TESTEMUNHA NOME:.......................................................</w:t>
      </w:r>
      <w:r>
        <w:tab/>
      </w:r>
      <w:r>
        <w:rPr>
          <w:spacing w:val="-1"/>
        </w:rPr>
        <w:t>NOME:...................................................</w:t>
      </w:r>
    </w:p>
    <w:p w14:paraId="0BBEC257" w14:textId="5F29E276" w:rsidR="006736E7" w:rsidRDefault="00B844A2" w:rsidP="008F73EB">
      <w:pPr>
        <w:pStyle w:val="Corpodetexto"/>
        <w:tabs>
          <w:tab w:val="left" w:pos="4721"/>
        </w:tabs>
        <w:spacing w:line="275" w:lineRule="exact"/>
        <w:ind w:left="121"/>
      </w:pPr>
      <w:r>
        <w:t>RG:.............................................................</w:t>
      </w:r>
      <w:r>
        <w:tab/>
        <w:t>RG:</w:t>
      </w:r>
      <w:r>
        <w:rPr>
          <w:spacing w:val="1"/>
        </w:rPr>
        <w:t xml:space="preserve"> </w:t>
      </w:r>
      <w:r>
        <w:t>.......................</w:t>
      </w:r>
      <w:r w:rsidR="003565FE">
        <w:t>...........................</w:t>
      </w:r>
    </w:p>
    <w:sectPr w:rsidR="006736E7">
      <w:type w:val="continuous"/>
      <w:pgSz w:w="11910" w:h="16840"/>
      <w:pgMar w:top="3100" w:right="1260" w:bottom="15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99E8" w14:textId="77777777" w:rsidR="00956ACE" w:rsidRDefault="00956ACE">
      <w:r>
        <w:separator/>
      </w:r>
    </w:p>
  </w:endnote>
  <w:endnote w:type="continuationSeparator" w:id="0">
    <w:p w14:paraId="74F2A508" w14:textId="77777777" w:rsidR="00956ACE" w:rsidRDefault="009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1718" w14:textId="737F8FD1" w:rsidR="006736E7" w:rsidRDefault="00B84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7888" behindDoc="1" locked="0" layoutInCell="1" allowOverlap="1" wp14:anchorId="6A6068B3" wp14:editId="0F9D7FE2">
          <wp:simplePos x="0" y="0"/>
          <wp:positionH relativeFrom="page">
            <wp:posOffset>5995415</wp:posOffset>
          </wp:positionH>
          <wp:positionV relativeFrom="page">
            <wp:posOffset>9828276</wp:posOffset>
          </wp:positionV>
          <wp:extent cx="600455" cy="43281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4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7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283FC750" wp14:editId="72BDB96D">
              <wp:simplePos x="0" y="0"/>
              <wp:positionH relativeFrom="page">
                <wp:posOffset>1068070</wp:posOffset>
              </wp:positionH>
              <wp:positionV relativeFrom="page">
                <wp:posOffset>9889490</wp:posOffset>
              </wp:positionV>
              <wp:extent cx="4757420" cy="311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74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79AF" w14:textId="77777777" w:rsidR="006736E7" w:rsidRDefault="00B844A2">
                          <w:pPr>
                            <w:spacing w:before="19"/>
                            <w:ind w:left="20" w:right="-1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 xml:space="preserve">Universitário - Rua Rui Barbosa, 710 – Centro - Cruz das Almas/BA - CEP 44.380-000 Tel.: (75) 3621-7672 - </w:t>
                          </w:r>
                          <w:r>
                            <w:rPr>
                              <w:rFonts w:ascii="Garamond" w:hAnsi="Garamond"/>
                              <w:color w:val="0000FF"/>
                              <w:spacing w:val="-133"/>
                              <w:sz w:val="2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Garamond" w:hAnsi="Garamond"/>
                              <w:color w:val="0000FF"/>
                              <w:spacing w:val="8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FF"/>
                              <w:sz w:val="20"/>
                              <w:u w:val="single" w:color="0000FF"/>
                            </w:rPr>
                            <w:t>ww.ufrb.edu.br/editora</w:t>
                          </w:r>
                          <w:r>
                            <w:rPr>
                              <w:rFonts w:ascii="Garamond" w:hAnsi="Garamond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Fonts w:ascii="Garamond" w:hAnsi="Garamond"/>
                              <w:color w:val="0000FF"/>
                              <w:spacing w:val="-83"/>
                              <w:sz w:val="2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Garamond" w:hAnsi="Garamond"/>
                              <w:color w:val="0000FF"/>
                              <w:spacing w:val="3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color w:val="0000FF"/>
                                <w:sz w:val="20"/>
                                <w:u w:val="single" w:color="0000FF"/>
                              </w:rPr>
                              <w:t>ditora@reitoria.ufrb.edu.br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C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78.7pt;width:374.6pt;height:24.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Ke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" filled="f" stroked="f">
              <v:textbox inset="0,0,0,0">
                <w:txbxContent>
                  <w:p w14:paraId="40B979AF" w14:textId="77777777" w:rsidR="006736E7" w:rsidRDefault="00B844A2">
                    <w:pPr>
                      <w:spacing w:before="19"/>
                      <w:ind w:left="20" w:right="-1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 xml:space="preserve">Campus Universitário - Rua Rui Barbosa, 710 – Centro - Cruz das Almas/BA - CEP 44.380-000 Tel.: (75) 3621-7672 - </w:t>
                    </w:r>
                    <w:r>
                      <w:rPr>
                        <w:rFonts w:ascii="Garamond" w:hAnsi="Garamond"/>
                        <w:color w:val="0000FF"/>
                        <w:spacing w:val="-133"/>
                        <w:sz w:val="20"/>
                        <w:u w:val="single" w:color="0000FF"/>
                      </w:rPr>
                      <w:t>w</w:t>
                    </w:r>
                    <w:r>
                      <w:rPr>
                        <w:rFonts w:ascii="Garamond" w:hAnsi="Garamond"/>
                        <w:color w:val="0000FF"/>
                        <w:spacing w:val="83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FF"/>
                        <w:sz w:val="20"/>
                        <w:u w:val="single" w:color="0000FF"/>
                      </w:rPr>
                      <w:t>ww.ufrb.edu.br/editora</w:t>
                    </w:r>
                    <w:r>
                      <w:rPr>
                        <w:rFonts w:ascii="Garamond" w:hAnsi="Garamond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 xml:space="preserve">- </w:t>
                    </w:r>
                    <w:r>
                      <w:rPr>
                        <w:rFonts w:ascii="Garamond" w:hAnsi="Garamond"/>
                        <w:color w:val="0000FF"/>
                        <w:spacing w:val="-83"/>
                        <w:sz w:val="20"/>
                        <w:u w:val="single" w:color="0000FF"/>
                      </w:rPr>
                      <w:t>e</w:t>
                    </w:r>
                    <w:r>
                      <w:rPr>
                        <w:rFonts w:ascii="Garamond" w:hAnsi="Garamond"/>
                        <w:color w:val="0000FF"/>
                        <w:spacing w:val="35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Garamond" w:hAnsi="Garamond"/>
                          <w:color w:val="0000FF"/>
                          <w:sz w:val="20"/>
                          <w:u w:val="single" w:color="0000FF"/>
                        </w:rPr>
                        <w:t>ditora@reitoria.ufrb.edu.br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5215" w14:textId="77777777" w:rsidR="00956ACE" w:rsidRDefault="00956ACE">
      <w:r>
        <w:separator/>
      </w:r>
    </w:p>
  </w:footnote>
  <w:footnote w:type="continuationSeparator" w:id="0">
    <w:p w14:paraId="46525D21" w14:textId="77777777" w:rsidR="00956ACE" w:rsidRDefault="0095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2D1D" w14:textId="4A4BEC81" w:rsidR="006736E7" w:rsidRDefault="00B84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6864" behindDoc="1" locked="0" layoutInCell="1" allowOverlap="1" wp14:anchorId="64B12E5C" wp14:editId="7C4C6A57">
          <wp:simplePos x="0" y="0"/>
          <wp:positionH relativeFrom="page">
            <wp:posOffset>3299886</wp:posOffset>
          </wp:positionH>
          <wp:positionV relativeFrom="page">
            <wp:posOffset>410802</wp:posOffset>
          </wp:positionV>
          <wp:extent cx="1249253" cy="86935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253" cy="86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7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1A989387" wp14:editId="607E25BF">
              <wp:simplePos x="0" y="0"/>
              <wp:positionH relativeFrom="page">
                <wp:posOffset>2388870</wp:posOffset>
              </wp:positionH>
              <wp:positionV relativeFrom="page">
                <wp:posOffset>1341755</wp:posOffset>
              </wp:positionV>
              <wp:extent cx="2962910" cy="540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B9150" w14:textId="77777777" w:rsidR="006736E7" w:rsidRDefault="00B844A2">
                          <w:pPr>
                            <w:spacing w:before="20"/>
                            <w:ind w:left="20" w:right="3" w:firstLine="109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Ministério da Educação Universidade Federal do Recôncavo da Bahia</w:t>
                          </w:r>
                        </w:p>
                        <w:p w14:paraId="1B328866" w14:textId="77777777" w:rsidR="006736E7" w:rsidRDefault="00B844A2">
                          <w:pPr>
                            <w:ind w:left="363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Superintendência da Editora da UFRB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89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1pt;margin-top:105.65pt;width:233.3pt;height:42.5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xQ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xPIh9OCrgbBZ619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" filled="f" stroked="f">
              <v:textbox inset="0,0,0,0">
                <w:txbxContent>
                  <w:p w14:paraId="4FEB9150" w14:textId="77777777" w:rsidR="006736E7" w:rsidRDefault="00B844A2">
                    <w:pPr>
                      <w:spacing w:before="20"/>
                      <w:ind w:left="20" w:right="3" w:firstLine="1096"/>
                      <w:rPr>
                        <w:rFonts w:ascii="Garamond" w:hAnsi="Garamond"/>
                        <w:b/>
                        <w:sz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</w:rPr>
                      <w:t>Ministério da Educação Universidade Federal do Recôncavo da Bahia</w:t>
                    </w:r>
                  </w:p>
                  <w:p w14:paraId="1B328866" w14:textId="77777777" w:rsidR="006736E7" w:rsidRDefault="00B844A2">
                    <w:pPr>
                      <w:ind w:left="363"/>
                      <w:rPr>
                        <w:rFonts w:ascii="Garamond" w:hAnsi="Garamond"/>
                        <w:b/>
                        <w:sz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</w:rPr>
                      <w:t>Superintendência da Editora da UFRB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726"/>
    <w:multiLevelType w:val="multilevel"/>
    <w:tmpl w:val="04E406C4"/>
    <w:lvl w:ilvl="0">
      <w:start w:val="6"/>
      <w:numFmt w:val="decimal"/>
      <w:lvlText w:val="%1"/>
      <w:lvlJc w:val="left"/>
      <w:pPr>
        <w:ind w:left="1148" w:hanging="10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8" w:hanging="102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725" w:hanging="10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7" w:hanging="10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0" w:hanging="10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10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10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10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1029"/>
      </w:pPr>
      <w:rPr>
        <w:rFonts w:hint="default"/>
        <w:lang w:val="pt-PT" w:eastAsia="en-US" w:bidi="ar-SA"/>
      </w:rPr>
    </w:lvl>
  </w:abstractNum>
  <w:abstractNum w:abstractNumId="1" w15:restartNumberingAfterBreak="0">
    <w:nsid w:val="08DE6F72"/>
    <w:multiLevelType w:val="multilevel"/>
    <w:tmpl w:val="F9420412"/>
    <w:lvl w:ilvl="0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34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8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1FBF0738"/>
    <w:multiLevelType w:val="hybridMultilevel"/>
    <w:tmpl w:val="64C8D300"/>
    <w:lvl w:ilvl="0" w:tplc="5734EC04">
      <w:start w:val="1"/>
      <w:numFmt w:val="lowerLetter"/>
      <w:lvlText w:val="%1)"/>
      <w:lvlJc w:val="left"/>
      <w:pPr>
        <w:ind w:left="119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EA0C8A1A">
      <w:numFmt w:val="bullet"/>
      <w:lvlText w:val="•"/>
      <w:lvlJc w:val="left"/>
      <w:pPr>
        <w:ind w:left="1014" w:hanging="337"/>
      </w:pPr>
      <w:rPr>
        <w:rFonts w:hint="default"/>
        <w:lang w:val="pt-PT" w:eastAsia="en-US" w:bidi="ar-SA"/>
      </w:rPr>
    </w:lvl>
    <w:lvl w:ilvl="2" w:tplc="AC46A252">
      <w:numFmt w:val="bullet"/>
      <w:lvlText w:val="•"/>
      <w:lvlJc w:val="left"/>
      <w:pPr>
        <w:ind w:left="1909" w:hanging="337"/>
      </w:pPr>
      <w:rPr>
        <w:rFonts w:hint="default"/>
        <w:lang w:val="pt-PT" w:eastAsia="en-US" w:bidi="ar-SA"/>
      </w:rPr>
    </w:lvl>
    <w:lvl w:ilvl="3" w:tplc="B9B4A094">
      <w:numFmt w:val="bullet"/>
      <w:lvlText w:val="•"/>
      <w:lvlJc w:val="left"/>
      <w:pPr>
        <w:ind w:left="2803" w:hanging="337"/>
      </w:pPr>
      <w:rPr>
        <w:rFonts w:hint="default"/>
        <w:lang w:val="pt-PT" w:eastAsia="en-US" w:bidi="ar-SA"/>
      </w:rPr>
    </w:lvl>
    <w:lvl w:ilvl="4" w:tplc="DC70405C">
      <w:numFmt w:val="bullet"/>
      <w:lvlText w:val="•"/>
      <w:lvlJc w:val="left"/>
      <w:pPr>
        <w:ind w:left="3698" w:hanging="337"/>
      </w:pPr>
      <w:rPr>
        <w:rFonts w:hint="default"/>
        <w:lang w:val="pt-PT" w:eastAsia="en-US" w:bidi="ar-SA"/>
      </w:rPr>
    </w:lvl>
    <w:lvl w:ilvl="5" w:tplc="58C29476">
      <w:numFmt w:val="bullet"/>
      <w:lvlText w:val="•"/>
      <w:lvlJc w:val="left"/>
      <w:pPr>
        <w:ind w:left="4593" w:hanging="337"/>
      </w:pPr>
      <w:rPr>
        <w:rFonts w:hint="default"/>
        <w:lang w:val="pt-PT" w:eastAsia="en-US" w:bidi="ar-SA"/>
      </w:rPr>
    </w:lvl>
    <w:lvl w:ilvl="6" w:tplc="E358231C">
      <w:numFmt w:val="bullet"/>
      <w:lvlText w:val="•"/>
      <w:lvlJc w:val="left"/>
      <w:pPr>
        <w:ind w:left="5487" w:hanging="337"/>
      </w:pPr>
      <w:rPr>
        <w:rFonts w:hint="default"/>
        <w:lang w:val="pt-PT" w:eastAsia="en-US" w:bidi="ar-SA"/>
      </w:rPr>
    </w:lvl>
    <w:lvl w:ilvl="7" w:tplc="2ACE64C6">
      <w:numFmt w:val="bullet"/>
      <w:lvlText w:val="•"/>
      <w:lvlJc w:val="left"/>
      <w:pPr>
        <w:ind w:left="6382" w:hanging="337"/>
      </w:pPr>
      <w:rPr>
        <w:rFonts w:hint="default"/>
        <w:lang w:val="pt-PT" w:eastAsia="en-US" w:bidi="ar-SA"/>
      </w:rPr>
    </w:lvl>
    <w:lvl w:ilvl="8" w:tplc="94946ADA">
      <w:numFmt w:val="bullet"/>
      <w:lvlText w:val="•"/>
      <w:lvlJc w:val="left"/>
      <w:pPr>
        <w:ind w:left="7277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20F9273A"/>
    <w:multiLevelType w:val="multilevel"/>
    <w:tmpl w:val="6DB065EE"/>
    <w:lvl w:ilvl="0">
      <w:start w:val="2"/>
      <w:numFmt w:val="decimal"/>
      <w:lvlText w:val="%1"/>
      <w:lvlJc w:val="left"/>
      <w:pPr>
        <w:ind w:left="541" w:hanging="42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4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5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7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0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8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421"/>
      </w:pPr>
      <w:rPr>
        <w:rFonts w:hint="default"/>
        <w:lang w:val="pt-PT" w:eastAsia="en-US" w:bidi="ar-SA"/>
      </w:rPr>
    </w:lvl>
  </w:abstractNum>
  <w:abstractNum w:abstractNumId="4" w15:restartNumberingAfterBreak="0">
    <w:nsid w:val="221C3192"/>
    <w:multiLevelType w:val="multilevel"/>
    <w:tmpl w:val="F1EED292"/>
    <w:lvl w:ilvl="0">
      <w:start w:val="1"/>
      <w:numFmt w:val="decimal"/>
      <w:lvlText w:val="%1."/>
      <w:lvlJc w:val="left"/>
      <w:pPr>
        <w:ind w:left="82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85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4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4" w:hanging="435"/>
      </w:pPr>
      <w:rPr>
        <w:rFonts w:hint="default"/>
        <w:lang w:val="pt-PT" w:eastAsia="en-US" w:bidi="ar-SA"/>
      </w:rPr>
    </w:lvl>
  </w:abstractNum>
  <w:abstractNum w:abstractNumId="5" w15:restartNumberingAfterBreak="0">
    <w:nsid w:val="39982FF2"/>
    <w:multiLevelType w:val="hybridMultilevel"/>
    <w:tmpl w:val="1E8C24E8"/>
    <w:lvl w:ilvl="0" w:tplc="4A506A8C">
      <w:start w:val="1"/>
      <w:numFmt w:val="decimal"/>
      <w:lvlText w:val="%1."/>
      <w:lvlJc w:val="left"/>
      <w:pPr>
        <w:ind w:left="121" w:hanging="274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t-PT" w:eastAsia="en-US" w:bidi="ar-SA"/>
      </w:rPr>
    </w:lvl>
    <w:lvl w:ilvl="1" w:tplc="FC60762E">
      <w:numFmt w:val="bullet"/>
      <w:lvlText w:val="•"/>
      <w:lvlJc w:val="left"/>
      <w:pPr>
        <w:ind w:left="1014" w:hanging="274"/>
      </w:pPr>
      <w:rPr>
        <w:rFonts w:hint="default"/>
        <w:lang w:val="pt-PT" w:eastAsia="en-US" w:bidi="ar-SA"/>
      </w:rPr>
    </w:lvl>
    <w:lvl w:ilvl="2" w:tplc="310E4A6A">
      <w:numFmt w:val="bullet"/>
      <w:lvlText w:val="•"/>
      <w:lvlJc w:val="left"/>
      <w:pPr>
        <w:ind w:left="1909" w:hanging="274"/>
      </w:pPr>
      <w:rPr>
        <w:rFonts w:hint="default"/>
        <w:lang w:val="pt-PT" w:eastAsia="en-US" w:bidi="ar-SA"/>
      </w:rPr>
    </w:lvl>
    <w:lvl w:ilvl="3" w:tplc="3E523F74">
      <w:numFmt w:val="bullet"/>
      <w:lvlText w:val="•"/>
      <w:lvlJc w:val="left"/>
      <w:pPr>
        <w:ind w:left="2803" w:hanging="274"/>
      </w:pPr>
      <w:rPr>
        <w:rFonts w:hint="default"/>
        <w:lang w:val="pt-PT" w:eastAsia="en-US" w:bidi="ar-SA"/>
      </w:rPr>
    </w:lvl>
    <w:lvl w:ilvl="4" w:tplc="AA88CFAE">
      <w:numFmt w:val="bullet"/>
      <w:lvlText w:val="•"/>
      <w:lvlJc w:val="left"/>
      <w:pPr>
        <w:ind w:left="3698" w:hanging="274"/>
      </w:pPr>
      <w:rPr>
        <w:rFonts w:hint="default"/>
        <w:lang w:val="pt-PT" w:eastAsia="en-US" w:bidi="ar-SA"/>
      </w:rPr>
    </w:lvl>
    <w:lvl w:ilvl="5" w:tplc="02F0EB72">
      <w:numFmt w:val="bullet"/>
      <w:lvlText w:val="•"/>
      <w:lvlJc w:val="left"/>
      <w:pPr>
        <w:ind w:left="4593" w:hanging="274"/>
      </w:pPr>
      <w:rPr>
        <w:rFonts w:hint="default"/>
        <w:lang w:val="pt-PT" w:eastAsia="en-US" w:bidi="ar-SA"/>
      </w:rPr>
    </w:lvl>
    <w:lvl w:ilvl="6" w:tplc="041E7526">
      <w:numFmt w:val="bullet"/>
      <w:lvlText w:val="•"/>
      <w:lvlJc w:val="left"/>
      <w:pPr>
        <w:ind w:left="5487" w:hanging="274"/>
      </w:pPr>
      <w:rPr>
        <w:rFonts w:hint="default"/>
        <w:lang w:val="pt-PT" w:eastAsia="en-US" w:bidi="ar-SA"/>
      </w:rPr>
    </w:lvl>
    <w:lvl w:ilvl="7" w:tplc="C92C2CEA">
      <w:numFmt w:val="bullet"/>
      <w:lvlText w:val="•"/>
      <w:lvlJc w:val="left"/>
      <w:pPr>
        <w:ind w:left="6382" w:hanging="274"/>
      </w:pPr>
      <w:rPr>
        <w:rFonts w:hint="default"/>
        <w:lang w:val="pt-PT" w:eastAsia="en-US" w:bidi="ar-SA"/>
      </w:rPr>
    </w:lvl>
    <w:lvl w:ilvl="8" w:tplc="709437FC">
      <w:numFmt w:val="bullet"/>
      <w:lvlText w:val="•"/>
      <w:lvlJc w:val="left"/>
      <w:pPr>
        <w:ind w:left="7277" w:hanging="274"/>
      </w:pPr>
      <w:rPr>
        <w:rFonts w:hint="default"/>
        <w:lang w:val="pt-PT" w:eastAsia="en-US" w:bidi="ar-SA"/>
      </w:rPr>
    </w:lvl>
  </w:abstractNum>
  <w:abstractNum w:abstractNumId="6" w15:restartNumberingAfterBreak="0">
    <w:nsid w:val="570929AB"/>
    <w:multiLevelType w:val="hybridMultilevel"/>
    <w:tmpl w:val="72105500"/>
    <w:lvl w:ilvl="0" w:tplc="6B74A47A">
      <w:start w:val="1"/>
      <w:numFmt w:val="lowerLetter"/>
      <w:lvlText w:val="%1)"/>
      <w:lvlJc w:val="left"/>
      <w:pPr>
        <w:ind w:left="119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7424FAC2">
      <w:numFmt w:val="bullet"/>
      <w:lvlText w:val="•"/>
      <w:lvlJc w:val="left"/>
      <w:pPr>
        <w:ind w:left="1014" w:hanging="334"/>
      </w:pPr>
      <w:rPr>
        <w:rFonts w:hint="default"/>
        <w:lang w:val="pt-PT" w:eastAsia="en-US" w:bidi="ar-SA"/>
      </w:rPr>
    </w:lvl>
    <w:lvl w:ilvl="2" w:tplc="8F6CB204">
      <w:numFmt w:val="bullet"/>
      <w:lvlText w:val="•"/>
      <w:lvlJc w:val="left"/>
      <w:pPr>
        <w:ind w:left="1909" w:hanging="334"/>
      </w:pPr>
      <w:rPr>
        <w:rFonts w:hint="default"/>
        <w:lang w:val="pt-PT" w:eastAsia="en-US" w:bidi="ar-SA"/>
      </w:rPr>
    </w:lvl>
    <w:lvl w:ilvl="3" w:tplc="E1DC765A">
      <w:numFmt w:val="bullet"/>
      <w:lvlText w:val="•"/>
      <w:lvlJc w:val="left"/>
      <w:pPr>
        <w:ind w:left="2803" w:hanging="334"/>
      </w:pPr>
      <w:rPr>
        <w:rFonts w:hint="default"/>
        <w:lang w:val="pt-PT" w:eastAsia="en-US" w:bidi="ar-SA"/>
      </w:rPr>
    </w:lvl>
    <w:lvl w:ilvl="4" w:tplc="BE10FD88">
      <w:numFmt w:val="bullet"/>
      <w:lvlText w:val="•"/>
      <w:lvlJc w:val="left"/>
      <w:pPr>
        <w:ind w:left="3698" w:hanging="334"/>
      </w:pPr>
      <w:rPr>
        <w:rFonts w:hint="default"/>
        <w:lang w:val="pt-PT" w:eastAsia="en-US" w:bidi="ar-SA"/>
      </w:rPr>
    </w:lvl>
    <w:lvl w:ilvl="5" w:tplc="FDEE2344">
      <w:numFmt w:val="bullet"/>
      <w:lvlText w:val="•"/>
      <w:lvlJc w:val="left"/>
      <w:pPr>
        <w:ind w:left="4593" w:hanging="334"/>
      </w:pPr>
      <w:rPr>
        <w:rFonts w:hint="default"/>
        <w:lang w:val="pt-PT" w:eastAsia="en-US" w:bidi="ar-SA"/>
      </w:rPr>
    </w:lvl>
    <w:lvl w:ilvl="6" w:tplc="54C22C5E">
      <w:numFmt w:val="bullet"/>
      <w:lvlText w:val="•"/>
      <w:lvlJc w:val="left"/>
      <w:pPr>
        <w:ind w:left="5487" w:hanging="334"/>
      </w:pPr>
      <w:rPr>
        <w:rFonts w:hint="default"/>
        <w:lang w:val="pt-PT" w:eastAsia="en-US" w:bidi="ar-SA"/>
      </w:rPr>
    </w:lvl>
    <w:lvl w:ilvl="7" w:tplc="9954C062">
      <w:numFmt w:val="bullet"/>
      <w:lvlText w:val="•"/>
      <w:lvlJc w:val="left"/>
      <w:pPr>
        <w:ind w:left="6382" w:hanging="334"/>
      </w:pPr>
      <w:rPr>
        <w:rFonts w:hint="default"/>
        <w:lang w:val="pt-PT" w:eastAsia="en-US" w:bidi="ar-SA"/>
      </w:rPr>
    </w:lvl>
    <w:lvl w:ilvl="8" w:tplc="FA366D7A">
      <w:numFmt w:val="bullet"/>
      <w:lvlText w:val="•"/>
      <w:lvlJc w:val="left"/>
      <w:pPr>
        <w:ind w:left="7277" w:hanging="334"/>
      </w:pPr>
      <w:rPr>
        <w:rFonts w:hint="default"/>
        <w:lang w:val="pt-PT" w:eastAsia="en-US" w:bidi="ar-SA"/>
      </w:rPr>
    </w:lvl>
  </w:abstractNum>
  <w:abstractNum w:abstractNumId="7" w15:restartNumberingAfterBreak="0">
    <w:nsid w:val="65D615A4"/>
    <w:multiLevelType w:val="multilevel"/>
    <w:tmpl w:val="D9120C08"/>
    <w:lvl w:ilvl="0">
      <w:start w:val="2"/>
      <w:numFmt w:val="decimal"/>
      <w:lvlText w:val="%1"/>
      <w:lvlJc w:val="left"/>
      <w:pPr>
        <w:ind w:left="718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8" w:hanging="6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389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7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2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7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68FA148C"/>
    <w:multiLevelType w:val="hybridMultilevel"/>
    <w:tmpl w:val="F54AC7E8"/>
    <w:lvl w:ilvl="0" w:tplc="CDE2DC8A">
      <w:start w:val="1"/>
      <w:numFmt w:val="decimal"/>
      <w:lvlText w:val="%1."/>
      <w:lvlJc w:val="left"/>
      <w:pPr>
        <w:ind w:left="121" w:hanging="274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t-PT" w:eastAsia="en-US" w:bidi="ar-SA"/>
      </w:rPr>
    </w:lvl>
    <w:lvl w:ilvl="1" w:tplc="558EBF0E">
      <w:numFmt w:val="bullet"/>
      <w:lvlText w:val="•"/>
      <w:lvlJc w:val="left"/>
      <w:pPr>
        <w:ind w:left="1014" w:hanging="274"/>
      </w:pPr>
      <w:rPr>
        <w:rFonts w:hint="default"/>
        <w:lang w:val="pt-PT" w:eastAsia="en-US" w:bidi="ar-SA"/>
      </w:rPr>
    </w:lvl>
    <w:lvl w:ilvl="2" w:tplc="2BCC8BA4">
      <w:numFmt w:val="bullet"/>
      <w:lvlText w:val="•"/>
      <w:lvlJc w:val="left"/>
      <w:pPr>
        <w:ind w:left="1909" w:hanging="274"/>
      </w:pPr>
      <w:rPr>
        <w:rFonts w:hint="default"/>
        <w:lang w:val="pt-PT" w:eastAsia="en-US" w:bidi="ar-SA"/>
      </w:rPr>
    </w:lvl>
    <w:lvl w:ilvl="3" w:tplc="AE56C32A">
      <w:numFmt w:val="bullet"/>
      <w:lvlText w:val="•"/>
      <w:lvlJc w:val="left"/>
      <w:pPr>
        <w:ind w:left="2803" w:hanging="274"/>
      </w:pPr>
      <w:rPr>
        <w:rFonts w:hint="default"/>
        <w:lang w:val="pt-PT" w:eastAsia="en-US" w:bidi="ar-SA"/>
      </w:rPr>
    </w:lvl>
    <w:lvl w:ilvl="4" w:tplc="C9FEB8C4">
      <w:numFmt w:val="bullet"/>
      <w:lvlText w:val="•"/>
      <w:lvlJc w:val="left"/>
      <w:pPr>
        <w:ind w:left="3698" w:hanging="274"/>
      </w:pPr>
      <w:rPr>
        <w:rFonts w:hint="default"/>
        <w:lang w:val="pt-PT" w:eastAsia="en-US" w:bidi="ar-SA"/>
      </w:rPr>
    </w:lvl>
    <w:lvl w:ilvl="5" w:tplc="DAA0E9CA">
      <w:numFmt w:val="bullet"/>
      <w:lvlText w:val="•"/>
      <w:lvlJc w:val="left"/>
      <w:pPr>
        <w:ind w:left="4593" w:hanging="274"/>
      </w:pPr>
      <w:rPr>
        <w:rFonts w:hint="default"/>
        <w:lang w:val="pt-PT" w:eastAsia="en-US" w:bidi="ar-SA"/>
      </w:rPr>
    </w:lvl>
    <w:lvl w:ilvl="6" w:tplc="86F6EE82">
      <w:numFmt w:val="bullet"/>
      <w:lvlText w:val="•"/>
      <w:lvlJc w:val="left"/>
      <w:pPr>
        <w:ind w:left="5487" w:hanging="274"/>
      </w:pPr>
      <w:rPr>
        <w:rFonts w:hint="default"/>
        <w:lang w:val="pt-PT" w:eastAsia="en-US" w:bidi="ar-SA"/>
      </w:rPr>
    </w:lvl>
    <w:lvl w:ilvl="7" w:tplc="71B008D8">
      <w:numFmt w:val="bullet"/>
      <w:lvlText w:val="•"/>
      <w:lvlJc w:val="left"/>
      <w:pPr>
        <w:ind w:left="6382" w:hanging="274"/>
      </w:pPr>
      <w:rPr>
        <w:rFonts w:hint="default"/>
        <w:lang w:val="pt-PT" w:eastAsia="en-US" w:bidi="ar-SA"/>
      </w:rPr>
    </w:lvl>
    <w:lvl w:ilvl="8" w:tplc="B04AB064">
      <w:numFmt w:val="bullet"/>
      <w:lvlText w:val="•"/>
      <w:lvlJc w:val="left"/>
      <w:pPr>
        <w:ind w:left="7277" w:hanging="27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7"/>
    <w:rsid w:val="000D4353"/>
    <w:rsid w:val="000D462B"/>
    <w:rsid w:val="00315FBB"/>
    <w:rsid w:val="00316CA9"/>
    <w:rsid w:val="003565FE"/>
    <w:rsid w:val="00372455"/>
    <w:rsid w:val="003E3803"/>
    <w:rsid w:val="00406DB6"/>
    <w:rsid w:val="005A37E9"/>
    <w:rsid w:val="006736E7"/>
    <w:rsid w:val="00775AF3"/>
    <w:rsid w:val="007A5891"/>
    <w:rsid w:val="008F73EB"/>
    <w:rsid w:val="00956ACE"/>
    <w:rsid w:val="00A2063F"/>
    <w:rsid w:val="00AE017C"/>
    <w:rsid w:val="00B82974"/>
    <w:rsid w:val="00B844A2"/>
    <w:rsid w:val="00B94005"/>
    <w:rsid w:val="00E934A9"/>
    <w:rsid w:val="00EC1541"/>
    <w:rsid w:val="00EC268F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F346"/>
  <w15:docId w15:val="{966A5F1C-0366-451F-97F1-7B7B050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315FBB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15FBB"/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724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4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35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3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35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rsid w:val="000D43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97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ora@reitoria.ufrb.edu.br" TargetMode="External"/><Relationship Id="rId2" Type="http://schemas.openxmlformats.org/officeDocument/2006/relationships/hyperlink" Target="mailto:ditora@reitoria.ufrb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07C6-3D25-49B6-A89E-2CF3547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02_EDUFRB_ColeÃ§Ã£o Pesquisas e InovaÃ§Ãµes TecnolÃ³gicas na PÃ³s-graduaÃ§Ã£o da UFRB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02_EDUFRB_ColeÃ§Ã£o Pesquisas e InovaÃ§Ãµes TecnolÃ³gicas na PÃ³s-graduaÃ§Ã£o da UFRB</dc:title>
  <dc:creator>Rose.Mubarack</dc:creator>
  <cp:lastModifiedBy>Juvenal de Carvalho Conceição</cp:lastModifiedBy>
  <cp:revision>4</cp:revision>
  <dcterms:created xsi:type="dcterms:W3CDTF">2020-09-15T01:34:00Z</dcterms:created>
  <dcterms:modified xsi:type="dcterms:W3CDTF">2020-09-15T02:00:00Z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2020-06-07T00:00:00Z</vt:filetime>
  </property>
</Properties>
</file>